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C83F" w14:textId="66497180" w:rsidR="00CF343B" w:rsidRPr="00F93516" w:rsidRDefault="00CF343B">
      <w:pPr>
        <w:rPr>
          <w:b/>
          <w:bCs/>
          <w:u w:val="single"/>
        </w:rPr>
      </w:pPr>
      <w:r w:rsidRPr="00F93516">
        <w:rPr>
          <w:b/>
          <w:bCs/>
          <w:u w:val="single"/>
        </w:rPr>
        <w:t>Shop Blurb</w:t>
      </w:r>
    </w:p>
    <w:p w14:paraId="4DFBF35A" w14:textId="5333AFA0" w:rsidR="00CF343B" w:rsidRDefault="00CF343B">
      <w:r>
        <w:t xml:space="preserve">Welcome to </w:t>
      </w:r>
      <w:r w:rsidRPr="000615AB">
        <w:rPr>
          <w:b/>
          <w:bCs/>
        </w:rPr>
        <w:t>Design One Online Store</w:t>
      </w:r>
      <w:r>
        <w:t>.  Here we have curated a range of our favourite furniture &amp; homewar</w:t>
      </w:r>
      <w:r w:rsidR="00794B56">
        <w:t xml:space="preserve">es that we know will work well in your homes. </w:t>
      </w:r>
    </w:p>
    <w:p w14:paraId="3ACF32A5" w14:textId="0340555B" w:rsidR="00CF343B" w:rsidRDefault="00CF343B">
      <w:r>
        <w:t>Our selections</w:t>
      </w:r>
      <w:r w:rsidR="00794B56">
        <w:t xml:space="preserve"> are sourced from our many suppliers around NZ </w:t>
      </w:r>
      <w:r w:rsidR="00794B56" w:rsidRPr="004E160B">
        <w:rPr>
          <w:highlight w:val="yellow"/>
        </w:rPr>
        <w:t>and Australia</w:t>
      </w:r>
      <w:r w:rsidR="00794B56">
        <w:t>.</w:t>
      </w:r>
      <w:r w:rsidR="004E160B">
        <w:t xml:space="preserve">  </w:t>
      </w:r>
      <w:r w:rsidR="0028017D">
        <w:t>W</w:t>
      </w:r>
      <w:r>
        <w:t>e can</w:t>
      </w:r>
      <w:r w:rsidR="00794B56">
        <w:t xml:space="preserve"> also</w:t>
      </w:r>
      <w:r>
        <w:t xml:space="preserve"> help </w:t>
      </w:r>
      <w:r w:rsidR="00794B56">
        <w:t>source products that may not be listed.  You can e</w:t>
      </w:r>
      <w:r>
        <w:t xml:space="preserve">mail us at </w:t>
      </w:r>
      <w:hyperlink r:id="rId4" w:history="1">
        <w:r w:rsidRPr="00BE5DAD">
          <w:rPr>
            <w:rStyle w:val="Hyperlink"/>
          </w:rPr>
          <w:t>office@designone.co.nz</w:t>
        </w:r>
      </w:hyperlink>
      <w:r>
        <w:t xml:space="preserve"> if you have any </w:t>
      </w:r>
      <w:r w:rsidR="00794B56">
        <w:t xml:space="preserve">product queries. </w:t>
      </w:r>
    </w:p>
    <w:p w14:paraId="6597CF00" w14:textId="4ABDB3D7" w:rsidR="0028017D" w:rsidRDefault="0028017D"/>
    <w:p w14:paraId="6AA92215" w14:textId="14A21848" w:rsidR="0028017D" w:rsidRDefault="0028017D">
      <w:r>
        <w:rPr>
          <w:noProof/>
        </w:rPr>
        <w:drawing>
          <wp:inline distT="0" distB="0" distL="0" distR="0" wp14:anchorId="5020438B" wp14:editId="5EE80D24">
            <wp:extent cx="2219074" cy="2865120"/>
            <wp:effectExtent l="0" t="0" r="0" b="0"/>
            <wp:docPr id="2" name="Picture 2" descr="A picture containing wall, indoor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wall, indoor, tab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97"/>
                    <a:stretch/>
                  </pic:blipFill>
                  <pic:spPr bwMode="auto">
                    <a:xfrm>
                      <a:off x="0" y="0"/>
                      <a:ext cx="2224562" cy="287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3516">
        <w:tab/>
        <w:t xml:space="preserve">Simon James </w:t>
      </w:r>
    </w:p>
    <w:p w14:paraId="0AE7CD02" w14:textId="13FF9A7B" w:rsidR="0028017D" w:rsidRDefault="0028017D">
      <w:r>
        <w:rPr>
          <w:noProof/>
        </w:rPr>
        <w:drawing>
          <wp:inline distT="0" distB="0" distL="0" distR="0" wp14:anchorId="0C184C67" wp14:editId="4D4C4CA3">
            <wp:extent cx="2202180" cy="2202180"/>
            <wp:effectExtent l="0" t="0" r="7620" b="7620"/>
            <wp:docPr id="3" name="Picture 3" descr="Displa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play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516">
        <w:tab/>
      </w:r>
      <w:proofErr w:type="spellStart"/>
      <w:r w:rsidR="00F93516">
        <w:t>Woodwrights</w:t>
      </w:r>
      <w:proofErr w:type="spellEnd"/>
      <w:r w:rsidR="00F93516">
        <w:t xml:space="preserve"> </w:t>
      </w:r>
    </w:p>
    <w:p w14:paraId="36FB6C01" w14:textId="4B65D992" w:rsidR="00F93516" w:rsidRDefault="00F93516">
      <w:r>
        <w:rPr>
          <w:noProof/>
        </w:rPr>
        <w:lastRenderedPageBreak/>
        <w:drawing>
          <wp:inline distT="0" distB="0" distL="0" distR="0" wp14:anchorId="6A298560" wp14:editId="6471A6F3">
            <wp:extent cx="2156460" cy="2695691"/>
            <wp:effectExtent l="0" t="0" r="0" b="9525"/>
            <wp:docPr id="4" name="Picture 4" descr="Displa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play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726" cy="270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Woodwrights</w:t>
      </w:r>
      <w:proofErr w:type="spellEnd"/>
    </w:p>
    <w:p w14:paraId="766A2FDD" w14:textId="77777777" w:rsidR="0028017D" w:rsidRDefault="0028017D"/>
    <w:p w14:paraId="0037F04F" w14:textId="6C8B5A44" w:rsidR="0028017D" w:rsidRDefault="00F93516">
      <w:r>
        <w:rPr>
          <w:noProof/>
        </w:rPr>
        <w:drawing>
          <wp:inline distT="0" distB="0" distL="0" distR="0" wp14:anchorId="69F52D6D" wp14:editId="550D804C">
            <wp:extent cx="2196498" cy="2842260"/>
            <wp:effectExtent l="0" t="0" r="0" b="0"/>
            <wp:docPr id="5" name="Picture 5" descr="Displa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play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5" cy="284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t>Woodwrights</w:t>
      </w:r>
      <w:proofErr w:type="spellEnd"/>
    </w:p>
    <w:sectPr w:rsidR="00280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3B"/>
    <w:rsid w:val="000615AB"/>
    <w:rsid w:val="0028017D"/>
    <w:rsid w:val="003C1FA9"/>
    <w:rsid w:val="004E160B"/>
    <w:rsid w:val="00502D0C"/>
    <w:rsid w:val="00794B56"/>
    <w:rsid w:val="00CF343B"/>
    <w:rsid w:val="00F9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2F5D"/>
  <w15:chartTrackingRefBased/>
  <w15:docId w15:val="{0C85D6C1-9516-4C96-B969-47C31AC1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4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office@designone.co.n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Hannan</dc:creator>
  <cp:keywords/>
  <dc:description/>
  <cp:lastModifiedBy>Amber Hannan</cp:lastModifiedBy>
  <cp:revision>4</cp:revision>
  <dcterms:created xsi:type="dcterms:W3CDTF">2022-06-05T08:49:00Z</dcterms:created>
  <dcterms:modified xsi:type="dcterms:W3CDTF">2022-06-06T02:03:00Z</dcterms:modified>
</cp:coreProperties>
</file>